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8D" w:rsidRDefault="003D7B8D" w:rsidP="003D7B8D">
      <w:pPr>
        <w:pStyle w:val="a5"/>
        <w:spacing w:after="240" w:line="500" w:lineRule="exact"/>
        <w:jc w:val="center"/>
        <w:rPr>
          <w:rFonts w:ascii="方正小标宋简体" w:eastAsia="方正小标宋简体" w:hAnsi="宋体"/>
          <w:b/>
          <w:sz w:val="36"/>
        </w:rPr>
      </w:pPr>
      <w:r>
        <w:rPr>
          <w:rFonts w:ascii="方正小标宋简体" w:eastAsia="方正小标宋简体" w:hAnsi="宋体"/>
          <w:b/>
          <w:sz w:val="36"/>
        </w:rPr>
        <w:t xml:space="preserve">监  考  员  职  </w:t>
      </w:r>
      <w:proofErr w:type="gramStart"/>
      <w:r>
        <w:rPr>
          <w:rFonts w:ascii="方正小标宋简体" w:eastAsia="方正小标宋简体" w:hAnsi="宋体"/>
          <w:b/>
          <w:sz w:val="36"/>
        </w:rPr>
        <w:t>责</w:t>
      </w:r>
      <w:proofErr w:type="gramEnd"/>
    </w:p>
    <w:p w:rsidR="003D7B8D" w:rsidRPr="003D7B8D" w:rsidRDefault="003D7B8D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 w:rsidRPr="003D7B8D">
        <w:rPr>
          <w:rFonts w:hAnsi="宋体"/>
          <w:sz w:val="28"/>
        </w:rPr>
        <w:t>一、在考点主考领导下，主持本考场的考试，维护考场秩序，严格执行考试实施程序，如实记录考试情况，保证考试正常进行。</w:t>
      </w:r>
    </w:p>
    <w:p w:rsidR="003D7B8D" w:rsidRPr="003D7B8D" w:rsidRDefault="003D7B8D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 w:rsidRPr="003D7B8D">
        <w:rPr>
          <w:rFonts w:hAnsi="宋体"/>
          <w:sz w:val="28"/>
        </w:rPr>
        <w:t>二、对考生进行考风考纪教育，宣读《</w:t>
      </w:r>
      <w:r>
        <w:rPr>
          <w:rFonts w:hAnsi="宋体"/>
          <w:sz w:val="28"/>
        </w:rPr>
        <w:t>考场规则</w:t>
      </w:r>
      <w:r w:rsidRPr="003D7B8D">
        <w:rPr>
          <w:rFonts w:hAnsi="宋体"/>
          <w:sz w:val="28"/>
        </w:rPr>
        <w:t>》，宣布考试注意事项。</w:t>
      </w:r>
    </w:p>
    <w:p w:rsidR="003D7B8D" w:rsidRPr="003D7B8D" w:rsidRDefault="003D7B8D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>
        <w:rPr>
          <w:rFonts w:hAnsi="宋体"/>
          <w:sz w:val="28"/>
        </w:rPr>
        <w:t>三</w:t>
      </w:r>
      <w:r w:rsidRPr="003D7B8D">
        <w:rPr>
          <w:rFonts w:hAnsi="宋体"/>
          <w:sz w:val="28"/>
        </w:rPr>
        <w:t>、检查考生《准考证》、《身份证》或《</w:t>
      </w:r>
      <w:r>
        <w:rPr>
          <w:rFonts w:hAnsi="宋体"/>
          <w:sz w:val="28"/>
        </w:rPr>
        <w:t>护照</w:t>
      </w:r>
      <w:r w:rsidRPr="003D7B8D">
        <w:rPr>
          <w:rFonts w:hAnsi="宋体"/>
          <w:sz w:val="28"/>
        </w:rPr>
        <w:t>》，督促考生填写姓名、准考证号等，并进行核对，发现填涂错误，应要求其改正。</w:t>
      </w:r>
    </w:p>
    <w:p w:rsidR="003D7B8D" w:rsidRPr="003D7B8D" w:rsidRDefault="003D7B8D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>
        <w:rPr>
          <w:rFonts w:hAnsi="宋体"/>
          <w:sz w:val="28"/>
        </w:rPr>
        <w:t>四</w:t>
      </w:r>
      <w:r w:rsidRPr="003D7B8D">
        <w:rPr>
          <w:rFonts w:hAnsi="宋体"/>
          <w:sz w:val="28"/>
        </w:rPr>
        <w:t>、监督考生按规定答卷，制止违纪舞弊行为，并按《</w:t>
      </w:r>
      <w:r>
        <w:rPr>
          <w:rFonts w:hAnsi="宋体"/>
          <w:sz w:val="28"/>
        </w:rPr>
        <w:t>全国医学信息技术</w:t>
      </w:r>
      <w:r w:rsidRPr="003D7B8D">
        <w:rPr>
          <w:rFonts w:hAnsi="宋体"/>
          <w:sz w:val="28"/>
        </w:rPr>
        <w:t>考试违规处理办法》等规定做好相关工作。</w:t>
      </w:r>
    </w:p>
    <w:p w:rsidR="003D7B8D" w:rsidRPr="003D7B8D" w:rsidRDefault="002C1BB6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>
        <w:rPr>
          <w:rFonts w:hAnsi="宋体"/>
          <w:sz w:val="28"/>
        </w:rPr>
        <w:t>五</w:t>
      </w:r>
      <w:r w:rsidR="003D7B8D" w:rsidRPr="003D7B8D">
        <w:rPr>
          <w:rFonts w:hAnsi="宋体"/>
          <w:sz w:val="28"/>
        </w:rPr>
        <w:t>、考试中发现异常情况立即报告主考。</w:t>
      </w:r>
    </w:p>
    <w:p w:rsidR="003D7B8D" w:rsidRPr="003D7B8D" w:rsidRDefault="002C1BB6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>
        <w:rPr>
          <w:rFonts w:hAnsi="宋体"/>
          <w:sz w:val="28"/>
        </w:rPr>
        <w:t>六</w:t>
      </w:r>
      <w:r w:rsidR="003D7B8D" w:rsidRPr="003D7B8D">
        <w:rPr>
          <w:rFonts w:hAnsi="宋体"/>
          <w:sz w:val="28"/>
        </w:rPr>
        <w:t>、制止非本考场考生和除主考、副主考、巡视员以外的任何人进入考场。</w:t>
      </w:r>
    </w:p>
    <w:p w:rsidR="003D7B8D" w:rsidRPr="003D7B8D" w:rsidRDefault="002C1BB6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>
        <w:rPr>
          <w:rFonts w:hAnsi="宋体"/>
          <w:sz w:val="28"/>
        </w:rPr>
        <w:t>七</w:t>
      </w:r>
      <w:r w:rsidR="003D7B8D" w:rsidRPr="003D7B8D">
        <w:rPr>
          <w:rFonts w:hAnsi="宋体"/>
          <w:sz w:val="28"/>
        </w:rPr>
        <w:t>、遵守监考纪律，不擅离职守，不吸烟，</w:t>
      </w:r>
      <w:proofErr w:type="gramStart"/>
      <w:r w:rsidR="003D7B8D" w:rsidRPr="003D7B8D">
        <w:rPr>
          <w:rFonts w:hAnsi="宋体"/>
          <w:sz w:val="28"/>
        </w:rPr>
        <w:t>不</w:t>
      </w:r>
      <w:proofErr w:type="gramEnd"/>
      <w:r w:rsidR="003D7B8D" w:rsidRPr="003D7B8D">
        <w:rPr>
          <w:rFonts w:hAnsi="宋体"/>
          <w:sz w:val="28"/>
        </w:rPr>
        <w:t>打瞌睡，不阅读书报，不聊天，不抄题、</w:t>
      </w:r>
      <w:r w:rsidR="003D7B8D" w:rsidRPr="003D7B8D">
        <w:rPr>
          <w:rFonts w:hAnsi="宋体" w:hint="default"/>
          <w:sz w:val="28"/>
        </w:rPr>
        <w:t xml:space="preserve"> </w:t>
      </w:r>
      <w:r w:rsidR="003D7B8D" w:rsidRPr="003D7B8D">
        <w:rPr>
          <w:rFonts w:hAnsi="宋体"/>
          <w:sz w:val="28"/>
        </w:rPr>
        <w:t>做</w:t>
      </w:r>
      <w:r w:rsidR="003D7B8D" w:rsidRPr="003D7B8D">
        <w:rPr>
          <w:rFonts w:hAnsi="宋体" w:hint="default"/>
          <w:sz w:val="28"/>
        </w:rPr>
        <w:t>题、念题，不检查、不暗示考生答题，不得擅自提前和拖延考试时间。</w:t>
      </w:r>
    </w:p>
    <w:p w:rsidR="003D7B8D" w:rsidRPr="003D7B8D" w:rsidRDefault="002C1BB6" w:rsidP="003D7B8D">
      <w:pPr>
        <w:pStyle w:val="a5"/>
        <w:snapToGrid w:val="0"/>
        <w:spacing w:line="460" w:lineRule="exact"/>
        <w:ind w:firstLine="574"/>
        <w:rPr>
          <w:rFonts w:hAnsi="宋体" w:hint="default"/>
          <w:sz w:val="28"/>
        </w:rPr>
      </w:pPr>
      <w:r>
        <w:rPr>
          <w:rFonts w:hAnsi="宋体"/>
          <w:sz w:val="28"/>
        </w:rPr>
        <w:t>八</w:t>
      </w:r>
      <w:r w:rsidR="003D7B8D" w:rsidRPr="003D7B8D">
        <w:rPr>
          <w:rFonts w:hAnsi="宋体"/>
          <w:sz w:val="28"/>
        </w:rPr>
        <w:t>、考试期间，不得将手机、寻呼机</w:t>
      </w:r>
      <w:r w:rsidR="003D7B8D" w:rsidRPr="003D7B8D">
        <w:rPr>
          <w:rFonts w:hAnsi="宋体" w:hint="default"/>
          <w:sz w:val="28"/>
        </w:rPr>
        <w:t>等通讯工具带入考场，不得以任何理由把试卷、</w:t>
      </w:r>
      <w:r>
        <w:rPr>
          <w:rFonts w:hAnsi="宋体"/>
          <w:sz w:val="28"/>
        </w:rPr>
        <w:t>答题卡</w:t>
      </w:r>
      <w:r w:rsidR="003D7B8D" w:rsidRPr="003D7B8D">
        <w:rPr>
          <w:rFonts w:hAnsi="宋体" w:hint="default"/>
          <w:sz w:val="28"/>
        </w:rPr>
        <w:t>带出或传出考场。</w:t>
      </w:r>
    </w:p>
    <w:p w:rsidR="003D7B8D" w:rsidRPr="003D7B8D" w:rsidRDefault="002C1BB6" w:rsidP="003D7B8D">
      <w:pPr>
        <w:pStyle w:val="a5"/>
        <w:snapToGrid w:val="0"/>
        <w:spacing w:line="460" w:lineRule="exact"/>
        <w:ind w:firstLine="574"/>
        <w:rPr>
          <w:rFonts w:hAnsi="宋体"/>
          <w:sz w:val="28"/>
        </w:rPr>
      </w:pPr>
      <w:r>
        <w:rPr>
          <w:rFonts w:hAnsi="宋体"/>
          <w:sz w:val="28"/>
        </w:rPr>
        <w:t>九</w:t>
      </w:r>
      <w:r w:rsidR="003D7B8D" w:rsidRPr="003D7B8D">
        <w:rPr>
          <w:rFonts w:hAnsi="宋体"/>
          <w:sz w:val="28"/>
        </w:rPr>
        <w:t>、开考15</w:t>
      </w:r>
      <w:r w:rsidR="003D7B8D" w:rsidRPr="003D7B8D">
        <w:rPr>
          <w:rFonts w:hAnsi="宋体" w:hint="default"/>
          <w:sz w:val="28"/>
        </w:rPr>
        <w:t>分钟后负责</w:t>
      </w:r>
      <w:r w:rsidR="003D7B8D" w:rsidRPr="003D7B8D">
        <w:rPr>
          <w:rFonts w:hAnsi="宋体"/>
          <w:sz w:val="28"/>
        </w:rPr>
        <w:t>在</w:t>
      </w:r>
      <w:r w:rsidR="003D7B8D" w:rsidRPr="003D7B8D">
        <w:rPr>
          <w:rFonts w:hAnsi="宋体" w:hint="default"/>
          <w:sz w:val="28"/>
        </w:rPr>
        <w:t>缺考</w:t>
      </w:r>
      <w:r w:rsidR="003D7B8D" w:rsidRPr="003D7B8D">
        <w:rPr>
          <w:rFonts w:hAnsi="宋体"/>
          <w:sz w:val="28"/>
        </w:rPr>
        <w:t>和</w:t>
      </w:r>
      <w:r w:rsidR="003D7B8D" w:rsidRPr="003D7B8D">
        <w:rPr>
          <w:rFonts w:hAnsi="宋体" w:hint="default"/>
          <w:sz w:val="28"/>
        </w:rPr>
        <w:t>空白</w:t>
      </w:r>
      <w:r w:rsidR="003D7B8D" w:rsidRPr="003D7B8D">
        <w:rPr>
          <w:rFonts w:hAnsi="宋体"/>
          <w:sz w:val="28"/>
        </w:rPr>
        <w:t>的答题纸上</w:t>
      </w:r>
      <w:r w:rsidR="003D7B8D" w:rsidRPr="003D7B8D">
        <w:rPr>
          <w:rFonts w:hAnsi="宋体" w:hint="default"/>
          <w:sz w:val="28"/>
        </w:rPr>
        <w:t>加盖“缺考”</w:t>
      </w:r>
      <w:r w:rsidR="003D7B8D" w:rsidRPr="003D7B8D">
        <w:rPr>
          <w:rFonts w:hAnsi="宋体"/>
          <w:sz w:val="28"/>
        </w:rPr>
        <w:t>和</w:t>
      </w:r>
      <w:r w:rsidR="003D7B8D" w:rsidRPr="003D7B8D">
        <w:rPr>
          <w:rFonts w:hAnsi="宋体" w:hint="default"/>
          <w:sz w:val="28"/>
        </w:rPr>
        <w:t>“空白”印章。负责缺考考生</w:t>
      </w:r>
      <w:r>
        <w:rPr>
          <w:rFonts w:hAnsi="宋体"/>
          <w:sz w:val="28"/>
        </w:rPr>
        <w:t>答题卡</w:t>
      </w:r>
      <w:r w:rsidR="003D7B8D" w:rsidRPr="003D7B8D">
        <w:rPr>
          <w:rFonts w:hAnsi="宋体" w:hint="default"/>
          <w:sz w:val="28"/>
        </w:rPr>
        <w:t>有关栏目的填写（填涂）。</w:t>
      </w:r>
    </w:p>
    <w:p w:rsidR="003D7B8D" w:rsidRPr="003D7B8D" w:rsidRDefault="002C1BB6" w:rsidP="003D7B8D">
      <w:pPr>
        <w:pStyle w:val="a5"/>
        <w:snapToGrid w:val="0"/>
        <w:spacing w:line="460" w:lineRule="exact"/>
        <w:ind w:firstLine="574"/>
        <w:rPr>
          <w:rFonts w:hAnsi="宋体"/>
          <w:sz w:val="28"/>
        </w:rPr>
      </w:pPr>
      <w:r>
        <w:rPr>
          <w:rFonts w:hAnsi="宋体"/>
          <w:sz w:val="28"/>
        </w:rPr>
        <w:t>十</w:t>
      </w:r>
      <w:r w:rsidR="003D7B8D" w:rsidRPr="003D7B8D">
        <w:rPr>
          <w:rFonts w:hAnsi="宋体"/>
          <w:sz w:val="28"/>
        </w:rPr>
        <w:t>、考试结束前15分钟，当众宣布离考试结束所剩时间。</w:t>
      </w:r>
    </w:p>
    <w:p w:rsidR="003D7B8D" w:rsidRPr="003D7B8D" w:rsidRDefault="003D7B8D" w:rsidP="003D7B8D">
      <w:pPr>
        <w:pStyle w:val="a5"/>
        <w:snapToGrid w:val="0"/>
        <w:spacing w:line="460" w:lineRule="exact"/>
        <w:ind w:firstLineChars="200" w:firstLine="560"/>
        <w:rPr>
          <w:rFonts w:hAnsi="宋体" w:hint="default"/>
          <w:sz w:val="28"/>
        </w:rPr>
      </w:pPr>
      <w:r w:rsidRPr="003D7B8D">
        <w:rPr>
          <w:rFonts w:hAnsi="宋体"/>
          <w:sz w:val="28"/>
        </w:rPr>
        <w:t>十</w:t>
      </w:r>
      <w:r w:rsidR="002C1BB6">
        <w:rPr>
          <w:rFonts w:hAnsi="宋体"/>
          <w:sz w:val="28"/>
        </w:rPr>
        <w:t>一</w:t>
      </w:r>
      <w:r w:rsidRPr="003D7B8D">
        <w:rPr>
          <w:rFonts w:hAnsi="宋体"/>
          <w:sz w:val="28"/>
        </w:rPr>
        <w:t>、收理、清点、装订、密封考生的</w:t>
      </w:r>
      <w:r w:rsidR="002C1BB6">
        <w:rPr>
          <w:rFonts w:hAnsi="宋体"/>
          <w:sz w:val="28"/>
        </w:rPr>
        <w:t>答题卡</w:t>
      </w:r>
      <w:r w:rsidRPr="003D7B8D">
        <w:rPr>
          <w:rFonts w:hAnsi="宋体"/>
          <w:sz w:val="28"/>
        </w:rPr>
        <w:t>和试卷，负责填写试卷袋封面各栏目。</w:t>
      </w:r>
    </w:p>
    <w:p w:rsidR="003D7B8D" w:rsidRPr="003D7B8D" w:rsidRDefault="003D7B8D" w:rsidP="003D7B8D">
      <w:pPr>
        <w:pStyle w:val="a5"/>
        <w:snapToGrid w:val="0"/>
        <w:spacing w:line="460" w:lineRule="exact"/>
        <w:ind w:firstLineChars="200" w:firstLine="560"/>
        <w:rPr>
          <w:rFonts w:hAnsi="宋体" w:hint="default"/>
          <w:sz w:val="28"/>
        </w:rPr>
      </w:pPr>
      <w:r w:rsidRPr="003D7B8D">
        <w:rPr>
          <w:rFonts w:hAnsi="宋体"/>
          <w:sz w:val="28"/>
        </w:rPr>
        <w:t>十</w:t>
      </w:r>
      <w:r w:rsidR="002C1BB6">
        <w:rPr>
          <w:rFonts w:hAnsi="宋体"/>
          <w:sz w:val="28"/>
        </w:rPr>
        <w:t>二</w:t>
      </w:r>
      <w:r w:rsidRPr="003D7B8D">
        <w:rPr>
          <w:rFonts w:hAnsi="宋体"/>
          <w:sz w:val="28"/>
        </w:rPr>
        <w:t>、考前、考后检查、清理考场。</w:t>
      </w:r>
      <w:r w:rsidRPr="003D7B8D">
        <w:rPr>
          <w:rFonts w:hAnsi="宋体" w:hint="default"/>
          <w:sz w:val="28"/>
        </w:rPr>
        <w:t xml:space="preserve"> </w:t>
      </w:r>
    </w:p>
    <w:p w:rsidR="00F26F1B" w:rsidRPr="002C1BB6" w:rsidRDefault="00F26F1B"/>
    <w:sectPr w:rsidR="00F26F1B" w:rsidRPr="002C1BB6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64" w:rsidRDefault="00135164" w:rsidP="003D7B8D">
      <w:r>
        <w:separator/>
      </w:r>
    </w:p>
  </w:endnote>
  <w:endnote w:type="continuationSeparator" w:id="0">
    <w:p w:rsidR="00135164" w:rsidRDefault="00135164" w:rsidP="003D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64" w:rsidRDefault="00135164" w:rsidP="003D7B8D">
      <w:r>
        <w:separator/>
      </w:r>
    </w:p>
  </w:footnote>
  <w:footnote w:type="continuationSeparator" w:id="0">
    <w:p w:rsidR="00135164" w:rsidRDefault="00135164" w:rsidP="003D7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B8D"/>
    <w:rsid w:val="00135164"/>
    <w:rsid w:val="002C1BB6"/>
    <w:rsid w:val="003D7B8D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B8D"/>
    <w:rPr>
      <w:sz w:val="18"/>
      <w:szCs w:val="18"/>
    </w:rPr>
  </w:style>
  <w:style w:type="paragraph" w:styleId="a5">
    <w:name w:val="Plain Text"/>
    <w:basedOn w:val="a"/>
    <w:link w:val="Char1"/>
    <w:rsid w:val="003D7B8D"/>
    <w:pPr>
      <w:adjustRightInd w:val="0"/>
      <w:spacing w:line="312" w:lineRule="atLeast"/>
    </w:pPr>
    <w:rPr>
      <w:rFonts w:ascii="宋体" w:eastAsia="宋体" w:hAnsi="Courier New" w:cs="Times New Roman" w:hint="eastAsia"/>
      <w:kern w:val="0"/>
      <w:szCs w:val="20"/>
    </w:rPr>
  </w:style>
  <w:style w:type="character" w:customStyle="1" w:styleId="Char1">
    <w:name w:val="纯文本 Char"/>
    <w:basedOn w:val="a0"/>
    <w:link w:val="a5"/>
    <w:rsid w:val="003D7B8D"/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2013-01-26T03:41:00Z</dcterms:created>
  <dcterms:modified xsi:type="dcterms:W3CDTF">2013-01-26T03:46:00Z</dcterms:modified>
</cp:coreProperties>
</file>